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CCA6" w14:textId="77777777" w:rsidR="00C53BBE" w:rsidRPr="003A10ED" w:rsidRDefault="00242898" w:rsidP="00C53BBE">
      <w:pPr>
        <w:rPr>
          <w:rStyle w:val="Strong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C53BBE" w:rsidRPr="00311D66">
        <w:rPr>
          <w:rStyle w:val="Strong"/>
        </w:rPr>
        <w:t>Ref.No</w:t>
      </w:r>
      <w:proofErr w:type="spellEnd"/>
      <w:r w:rsidR="00C53BBE" w:rsidRPr="00311D66">
        <w:rPr>
          <w:rStyle w:val="Strong"/>
        </w:rPr>
        <w:t xml:space="preserve">. NMAMIT/VP &amp; Dean (Aca)/2023/ </w:t>
      </w:r>
      <w:r w:rsidR="00C53BBE">
        <w:rPr>
          <w:rStyle w:val="Strong"/>
        </w:rPr>
        <w:t>76</w:t>
      </w:r>
      <w:r w:rsidR="00C53BBE" w:rsidRPr="003A10ED">
        <w:rPr>
          <w:rStyle w:val="Strong"/>
        </w:rPr>
        <w:t xml:space="preserve">                                            </w:t>
      </w:r>
      <w:r w:rsidR="00C53BBE">
        <w:rPr>
          <w:rStyle w:val="Strong"/>
        </w:rPr>
        <w:t xml:space="preserve"> </w:t>
      </w:r>
      <w:r w:rsidR="00C53BBE" w:rsidRPr="003A10ED">
        <w:rPr>
          <w:rStyle w:val="Strong"/>
        </w:rPr>
        <w:t xml:space="preserve">     </w:t>
      </w:r>
      <w:r w:rsidR="00C53BBE">
        <w:rPr>
          <w:rStyle w:val="Strong"/>
        </w:rPr>
        <w:t xml:space="preserve">          </w:t>
      </w:r>
      <w:r w:rsidR="00C53BBE" w:rsidRPr="003A10ED">
        <w:rPr>
          <w:rStyle w:val="Strong"/>
        </w:rPr>
        <w:t xml:space="preserve"> </w:t>
      </w:r>
      <w:r w:rsidR="00C53BBE">
        <w:rPr>
          <w:rStyle w:val="Strong"/>
        </w:rPr>
        <w:t xml:space="preserve">   26.06</w:t>
      </w:r>
      <w:r w:rsidR="00C53BBE" w:rsidRPr="003A10ED">
        <w:rPr>
          <w:rStyle w:val="Strong"/>
        </w:rPr>
        <w:t>.202</w:t>
      </w:r>
      <w:r w:rsidR="00C53BBE">
        <w:rPr>
          <w:rStyle w:val="Strong"/>
        </w:rPr>
        <w:t>3</w:t>
      </w:r>
    </w:p>
    <w:p w14:paraId="713FBF5D" w14:textId="77777777" w:rsidR="00C53BBE" w:rsidRDefault="00C53BBE" w:rsidP="00C53BBE">
      <w:pPr>
        <w:rPr>
          <w:rStyle w:val="Strong"/>
        </w:rPr>
      </w:pPr>
    </w:p>
    <w:p w14:paraId="359D426E" w14:textId="77777777" w:rsidR="00C53BBE" w:rsidRDefault="00C53BBE" w:rsidP="00C53B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42D8">
        <w:rPr>
          <w:rFonts w:ascii="Times New Roman" w:hAnsi="Times New Roman" w:cs="Times New Roman"/>
          <w:b/>
          <w:sz w:val="32"/>
          <w:szCs w:val="32"/>
          <w:u w:val="single"/>
        </w:rPr>
        <w:t>CIRCULAR</w:t>
      </w:r>
    </w:p>
    <w:p w14:paraId="6D0A424F" w14:textId="77777777" w:rsidR="00C53BBE" w:rsidRPr="00B042D8" w:rsidRDefault="00C53BBE" w:rsidP="00C53B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9ED46C" w14:textId="77777777" w:rsidR="00C53BBE" w:rsidRPr="00B042D8" w:rsidRDefault="00C53BBE" w:rsidP="00C53BBE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2D8">
        <w:rPr>
          <w:rFonts w:ascii="Times New Roman" w:hAnsi="Times New Roman" w:cs="Times New Roman"/>
          <w:sz w:val="28"/>
          <w:szCs w:val="28"/>
        </w:rPr>
        <w:t xml:space="preserve">The </w:t>
      </w:r>
      <w:r w:rsidRPr="00B042D8">
        <w:rPr>
          <w:rFonts w:ascii="Times New Roman" w:hAnsi="Times New Roman" w:cs="Times New Roman"/>
          <w:b/>
          <w:sz w:val="28"/>
          <w:szCs w:val="28"/>
        </w:rPr>
        <w:t xml:space="preserve">Department of Physics, NMAMIT, </w:t>
      </w:r>
      <w:proofErr w:type="spellStart"/>
      <w:r w:rsidRPr="00B042D8">
        <w:rPr>
          <w:rFonts w:ascii="Times New Roman" w:hAnsi="Times New Roman" w:cs="Times New Roman"/>
          <w:b/>
          <w:sz w:val="28"/>
          <w:szCs w:val="28"/>
        </w:rPr>
        <w:t>Nitte</w:t>
      </w:r>
      <w:proofErr w:type="spellEnd"/>
      <w:r w:rsidRPr="00B042D8">
        <w:rPr>
          <w:rFonts w:ascii="Times New Roman" w:hAnsi="Times New Roman" w:cs="Times New Roman"/>
          <w:sz w:val="28"/>
          <w:szCs w:val="28"/>
        </w:rPr>
        <w:t xml:space="preserve"> is </w:t>
      </w:r>
      <w:r w:rsidRPr="00B042D8">
        <w:rPr>
          <w:rFonts w:ascii="Times New Roman" w:hAnsi="Times New Roman" w:cs="Times New Roman"/>
          <w:b/>
          <w:sz w:val="28"/>
          <w:szCs w:val="28"/>
        </w:rPr>
        <w:t xml:space="preserve">organizing a Five-Day Faculty Development </w:t>
      </w:r>
      <w:proofErr w:type="spellStart"/>
      <w:r w:rsidRPr="00B042D8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B0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2D8">
        <w:rPr>
          <w:rFonts w:ascii="Times New Roman" w:hAnsi="Times New Roman" w:cs="Times New Roman"/>
          <w:sz w:val="28"/>
          <w:szCs w:val="28"/>
        </w:rPr>
        <w:t xml:space="preserve">on </w:t>
      </w:r>
      <w:r w:rsidRPr="00B042D8">
        <w:rPr>
          <w:rFonts w:ascii="Times New Roman" w:hAnsi="Times New Roman" w:cs="Times New Roman"/>
          <w:b/>
          <w:sz w:val="28"/>
          <w:szCs w:val="28"/>
        </w:rPr>
        <w:t xml:space="preserve">“Introduction to </w:t>
      </w:r>
      <w:r>
        <w:rPr>
          <w:rFonts w:ascii="Times New Roman" w:hAnsi="Times New Roman" w:cs="Times New Roman"/>
          <w:b/>
          <w:sz w:val="28"/>
          <w:szCs w:val="28"/>
        </w:rPr>
        <w:t xml:space="preserve">Quantum </w:t>
      </w:r>
      <w:r w:rsidRPr="00B042D8">
        <w:rPr>
          <w:rFonts w:ascii="Times New Roman" w:hAnsi="Times New Roman" w:cs="Times New Roman"/>
          <w:b/>
          <w:sz w:val="28"/>
          <w:szCs w:val="28"/>
        </w:rPr>
        <w:t>Computing”</w:t>
      </w:r>
      <w:r w:rsidRPr="00B042D8">
        <w:rPr>
          <w:rFonts w:ascii="Times New Roman" w:hAnsi="Times New Roman" w:cs="Times New Roman"/>
          <w:sz w:val="28"/>
          <w:szCs w:val="28"/>
        </w:rPr>
        <w:t xml:space="preserve"> for faculty members of NMAMIT, </w:t>
      </w:r>
      <w:proofErr w:type="spellStart"/>
      <w:r w:rsidRPr="00B042D8">
        <w:rPr>
          <w:rFonts w:ascii="Times New Roman" w:hAnsi="Times New Roman" w:cs="Times New Roman"/>
          <w:sz w:val="28"/>
          <w:szCs w:val="28"/>
        </w:rPr>
        <w:t>Nitte</w:t>
      </w:r>
      <w:proofErr w:type="spellEnd"/>
      <w:r w:rsidRPr="00B042D8">
        <w:rPr>
          <w:rFonts w:ascii="Times New Roman" w:hAnsi="Times New Roman" w:cs="Times New Roman"/>
          <w:sz w:val="28"/>
          <w:szCs w:val="28"/>
        </w:rPr>
        <w:t>.</w:t>
      </w:r>
    </w:p>
    <w:p w14:paraId="114819AA" w14:textId="77777777" w:rsidR="00C53BBE" w:rsidRPr="00B042D8" w:rsidRDefault="00C53BBE" w:rsidP="00C53BBE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0D4DDA" w14:textId="77777777" w:rsidR="00C53BBE" w:rsidRPr="00B042D8" w:rsidRDefault="00C53BBE" w:rsidP="00C53BBE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2D8">
        <w:rPr>
          <w:rFonts w:ascii="Times New Roman" w:hAnsi="Times New Roman" w:cs="Times New Roman"/>
          <w:b/>
          <w:sz w:val="28"/>
          <w:szCs w:val="28"/>
        </w:rPr>
        <w:t>Date:</w:t>
      </w:r>
      <w:r w:rsidRPr="00B042D8">
        <w:rPr>
          <w:rFonts w:ascii="Times New Roman" w:hAnsi="Times New Roman" w:cs="Times New Roman"/>
          <w:sz w:val="28"/>
          <w:szCs w:val="28"/>
        </w:rPr>
        <w:t xml:space="preserve"> </w:t>
      </w:r>
      <w:r w:rsidRPr="00B042D8">
        <w:rPr>
          <w:rFonts w:ascii="Times New Roman" w:hAnsi="Times New Roman" w:cs="Times New Roman"/>
          <w:b/>
          <w:sz w:val="28"/>
          <w:szCs w:val="28"/>
        </w:rPr>
        <w:t>5</w:t>
      </w:r>
      <w:r w:rsidRPr="00B042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042D8">
        <w:rPr>
          <w:rFonts w:ascii="Times New Roman" w:hAnsi="Times New Roman" w:cs="Times New Roman"/>
          <w:b/>
          <w:sz w:val="28"/>
          <w:szCs w:val="28"/>
        </w:rPr>
        <w:t xml:space="preserve"> July to 11</w:t>
      </w:r>
      <w:r w:rsidRPr="00B042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042D8">
        <w:rPr>
          <w:rFonts w:ascii="Times New Roman" w:hAnsi="Times New Roman" w:cs="Times New Roman"/>
          <w:b/>
          <w:sz w:val="28"/>
          <w:szCs w:val="28"/>
        </w:rPr>
        <w:t xml:space="preserve"> July 2023</w:t>
      </w:r>
    </w:p>
    <w:p w14:paraId="1770556D" w14:textId="77777777" w:rsidR="00C53BBE" w:rsidRPr="00B042D8" w:rsidRDefault="00C53BBE" w:rsidP="00C53BBE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2D8">
        <w:rPr>
          <w:rFonts w:ascii="Times New Roman" w:hAnsi="Times New Roman" w:cs="Times New Roman"/>
          <w:b/>
          <w:sz w:val="28"/>
          <w:szCs w:val="28"/>
        </w:rPr>
        <w:t>Time:</w:t>
      </w:r>
      <w:r w:rsidRPr="00B042D8">
        <w:rPr>
          <w:rFonts w:ascii="Times New Roman" w:hAnsi="Times New Roman" w:cs="Times New Roman"/>
          <w:sz w:val="28"/>
          <w:szCs w:val="28"/>
        </w:rPr>
        <w:t xml:space="preserve"> daily 2</w:t>
      </w:r>
      <w:r w:rsidRPr="00B042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2D8">
        <w:rPr>
          <w:rFonts w:ascii="Times New Roman" w:hAnsi="Times New Roman" w:cs="Times New Roman"/>
          <w:sz w:val="28"/>
          <w:szCs w:val="28"/>
        </w:rPr>
        <w:t>/</w:t>
      </w:r>
      <w:r w:rsidRPr="00B042D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042D8">
        <w:rPr>
          <w:rFonts w:ascii="Times New Roman" w:hAnsi="Times New Roman" w:cs="Times New Roman"/>
          <w:sz w:val="28"/>
          <w:szCs w:val="28"/>
        </w:rPr>
        <w:t xml:space="preserve">hours from </w:t>
      </w:r>
      <w:r w:rsidRPr="00B042D8">
        <w:rPr>
          <w:rFonts w:ascii="Times New Roman" w:hAnsi="Times New Roman" w:cs="Times New Roman"/>
          <w:b/>
          <w:sz w:val="28"/>
          <w:szCs w:val="28"/>
        </w:rPr>
        <w:t>9.30 a.m. to 12.00 noon</w:t>
      </w:r>
    </w:p>
    <w:p w14:paraId="4B89F709" w14:textId="77777777" w:rsidR="00C53BBE" w:rsidRPr="00B042D8" w:rsidRDefault="00C53BBE" w:rsidP="00C53BBE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2D8">
        <w:rPr>
          <w:rFonts w:ascii="Times New Roman" w:hAnsi="Times New Roman" w:cs="Times New Roman"/>
          <w:b/>
          <w:sz w:val="28"/>
          <w:szCs w:val="28"/>
        </w:rPr>
        <w:t>Venue: ‘</w:t>
      </w:r>
      <w:proofErr w:type="spellStart"/>
      <w:r w:rsidRPr="00B042D8">
        <w:rPr>
          <w:rFonts w:ascii="Times New Roman" w:hAnsi="Times New Roman" w:cs="Times New Roman"/>
          <w:b/>
          <w:sz w:val="28"/>
          <w:szCs w:val="28"/>
        </w:rPr>
        <w:t>Sowparnika</w:t>
      </w:r>
      <w:proofErr w:type="spellEnd"/>
      <w:r w:rsidRPr="00B042D8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B042D8">
        <w:rPr>
          <w:rFonts w:ascii="Times New Roman" w:hAnsi="Times New Roman" w:cs="Times New Roman"/>
          <w:sz w:val="28"/>
          <w:szCs w:val="28"/>
        </w:rPr>
        <w:t>seminar hall</w:t>
      </w:r>
    </w:p>
    <w:p w14:paraId="57AB981F" w14:textId="77777777" w:rsidR="00C53BBE" w:rsidRPr="00B042D8" w:rsidRDefault="00C53BBE" w:rsidP="00C53B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7B347" w14:textId="77777777" w:rsidR="00C53BBE" w:rsidRPr="00B042D8" w:rsidRDefault="00C53BBE" w:rsidP="00C53BBE">
      <w:pPr>
        <w:jc w:val="both"/>
        <w:rPr>
          <w:rStyle w:val="Strong"/>
          <w:rFonts w:ascii="Times New Roman" w:hAnsi="Times New Roman" w:cs="Times New Roman"/>
          <w:szCs w:val="26"/>
        </w:rPr>
      </w:pPr>
      <w:r w:rsidRPr="00B042D8">
        <w:rPr>
          <w:rStyle w:val="Strong"/>
          <w:rFonts w:ascii="Times New Roman" w:hAnsi="Times New Roman" w:cs="Times New Roman"/>
          <w:szCs w:val="26"/>
        </w:rPr>
        <w:t>DEAN ACADEMICS                                                                                         PRINCIPAL</w:t>
      </w:r>
    </w:p>
    <w:p w14:paraId="75A598B6" w14:textId="77777777" w:rsidR="00C53BBE" w:rsidRPr="00B042D8" w:rsidRDefault="00C53BBE" w:rsidP="00C53BBE">
      <w:pPr>
        <w:jc w:val="both"/>
        <w:rPr>
          <w:rStyle w:val="Strong"/>
          <w:rFonts w:ascii="Times New Roman" w:hAnsi="Times New Roman" w:cs="Times New Roman"/>
          <w:szCs w:val="26"/>
        </w:rPr>
      </w:pPr>
      <w:r w:rsidRPr="00B042D8">
        <w:rPr>
          <w:rStyle w:val="Strong"/>
          <w:rFonts w:ascii="Times New Roman" w:hAnsi="Times New Roman" w:cs="Times New Roman"/>
          <w:szCs w:val="26"/>
        </w:rPr>
        <w:t xml:space="preserve">Cc to: </w:t>
      </w:r>
    </w:p>
    <w:p w14:paraId="6CE069F0" w14:textId="77777777" w:rsidR="00C53BBE" w:rsidRPr="00B042D8" w:rsidRDefault="00C53BBE" w:rsidP="00C53BBE">
      <w:pPr>
        <w:spacing w:after="0" w:line="240" w:lineRule="auto"/>
        <w:ind w:left="180"/>
        <w:jc w:val="both"/>
        <w:rPr>
          <w:rStyle w:val="Strong"/>
          <w:rFonts w:ascii="Times New Roman" w:hAnsi="Times New Roman" w:cs="Times New Roman"/>
          <w:b w:val="0"/>
          <w:sz w:val="20"/>
        </w:rPr>
      </w:pPr>
      <w:r w:rsidRPr="00B042D8">
        <w:rPr>
          <w:rStyle w:val="Strong"/>
          <w:rFonts w:ascii="Times New Roman" w:hAnsi="Times New Roman" w:cs="Times New Roman"/>
          <w:sz w:val="20"/>
        </w:rPr>
        <w:t>Principal’s Table</w:t>
      </w:r>
    </w:p>
    <w:p w14:paraId="784D04B6" w14:textId="77777777" w:rsidR="00C53BBE" w:rsidRDefault="00C53BBE" w:rsidP="00C53BBE">
      <w:pPr>
        <w:spacing w:after="0" w:line="240" w:lineRule="auto"/>
        <w:ind w:left="180"/>
        <w:jc w:val="both"/>
        <w:rPr>
          <w:rStyle w:val="Strong"/>
          <w:rFonts w:ascii="Times New Roman" w:hAnsi="Times New Roman" w:cs="Times New Roman"/>
          <w:b w:val="0"/>
          <w:sz w:val="20"/>
        </w:rPr>
      </w:pPr>
      <w:r w:rsidRPr="00B042D8">
        <w:rPr>
          <w:rStyle w:val="Strong"/>
          <w:rFonts w:ascii="Times New Roman" w:hAnsi="Times New Roman" w:cs="Times New Roman"/>
          <w:sz w:val="20"/>
        </w:rPr>
        <w:t>Vice Principal &amp; COE</w:t>
      </w:r>
    </w:p>
    <w:p w14:paraId="3DBAA2F1" w14:textId="77777777" w:rsidR="00C53BBE" w:rsidRPr="00B042D8" w:rsidRDefault="00C53BBE" w:rsidP="00C53BBE">
      <w:pPr>
        <w:spacing w:after="0" w:line="240" w:lineRule="auto"/>
        <w:ind w:left="180"/>
        <w:jc w:val="both"/>
        <w:rPr>
          <w:rStyle w:val="Strong"/>
          <w:rFonts w:ascii="Times New Roman" w:hAnsi="Times New Roman" w:cs="Times New Roman"/>
          <w:b w:val="0"/>
          <w:sz w:val="20"/>
        </w:rPr>
      </w:pPr>
      <w:r>
        <w:rPr>
          <w:rStyle w:val="Strong"/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Style w:val="Strong"/>
          <w:rFonts w:ascii="Times New Roman" w:hAnsi="Times New Roman" w:cs="Times New Roman"/>
          <w:sz w:val="20"/>
        </w:rPr>
        <w:t>Satyajith</w:t>
      </w:r>
      <w:proofErr w:type="spellEnd"/>
      <w:r>
        <w:rPr>
          <w:rStyle w:val="Strong"/>
          <w:rFonts w:ascii="Times New Roman" w:hAnsi="Times New Roman" w:cs="Times New Roman"/>
          <w:sz w:val="20"/>
        </w:rPr>
        <w:t>, Associate Professor. Dept of Physics</w:t>
      </w:r>
      <w:r w:rsidRPr="00B042D8">
        <w:rPr>
          <w:rStyle w:val="Strong"/>
          <w:rFonts w:ascii="Times New Roman" w:hAnsi="Times New Roman" w:cs="Times New Roman"/>
          <w:sz w:val="20"/>
        </w:rPr>
        <w:t xml:space="preserve"> </w:t>
      </w:r>
    </w:p>
    <w:p w14:paraId="3C09D5E3" w14:textId="77777777" w:rsidR="00C53BBE" w:rsidRPr="00B042D8" w:rsidRDefault="00C53BBE" w:rsidP="00C53BBE">
      <w:pPr>
        <w:spacing w:after="0" w:line="240" w:lineRule="auto"/>
        <w:ind w:left="709" w:hanging="578"/>
        <w:jc w:val="both"/>
        <w:rPr>
          <w:rStyle w:val="Strong"/>
          <w:rFonts w:ascii="Times New Roman" w:hAnsi="Times New Roman" w:cs="Times New Roman"/>
          <w:b w:val="0"/>
          <w:color w:val="000000"/>
          <w:sz w:val="20"/>
        </w:rPr>
      </w:pPr>
      <w:r w:rsidRPr="00B042D8">
        <w:rPr>
          <w:rStyle w:val="Strong"/>
          <w:rFonts w:ascii="Times New Roman" w:hAnsi="Times New Roman" w:cs="Times New Roman"/>
          <w:color w:val="000000"/>
          <w:sz w:val="20"/>
        </w:rPr>
        <w:t xml:space="preserve"> All </w:t>
      </w:r>
      <w:proofErr w:type="spellStart"/>
      <w:r w:rsidRPr="00B042D8">
        <w:rPr>
          <w:rStyle w:val="Strong"/>
          <w:rFonts w:ascii="Times New Roman" w:hAnsi="Times New Roman" w:cs="Times New Roman"/>
          <w:color w:val="000000"/>
          <w:sz w:val="20"/>
        </w:rPr>
        <w:t>HoDs</w:t>
      </w:r>
      <w:proofErr w:type="spellEnd"/>
      <w:r w:rsidRPr="00B042D8">
        <w:rPr>
          <w:rStyle w:val="Strong"/>
          <w:rFonts w:ascii="Times New Roman" w:hAnsi="Times New Roman" w:cs="Times New Roman"/>
          <w:color w:val="000000"/>
          <w:sz w:val="20"/>
        </w:rPr>
        <w:t>: Civil, BT, CSE, ISE, E&amp;C, E&amp;E, Mechanical, CCE, AIML, R&amp;AI, AI&amp;DS, Physics, Chemistry, Mathematics, Humanities</w:t>
      </w:r>
    </w:p>
    <w:p w14:paraId="605F333D" w14:textId="77777777" w:rsidR="00C53BBE" w:rsidRDefault="00C53BBE" w:rsidP="00C53BBE">
      <w:pPr>
        <w:rPr>
          <w:rStyle w:val="Strong"/>
        </w:rPr>
      </w:pPr>
    </w:p>
    <w:p w14:paraId="3F3D99D4" w14:textId="77777777" w:rsidR="00C53BBE" w:rsidRDefault="00C53BBE" w:rsidP="00C53BBE">
      <w:pPr>
        <w:rPr>
          <w:rStyle w:val="Strong"/>
        </w:rPr>
      </w:pPr>
    </w:p>
    <w:p w14:paraId="39433EB8" w14:textId="77777777" w:rsidR="00C53BBE" w:rsidRDefault="00C53BBE" w:rsidP="00C53BBE">
      <w:pPr>
        <w:rPr>
          <w:rStyle w:val="Strong"/>
        </w:rPr>
      </w:pPr>
    </w:p>
    <w:p w14:paraId="63C9F77A" w14:textId="77777777" w:rsidR="00C53BBE" w:rsidRDefault="00C53BBE" w:rsidP="00C53BBE">
      <w:pPr>
        <w:rPr>
          <w:rStyle w:val="Strong"/>
        </w:rPr>
      </w:pPr>
    </w:p>
    <w:p w14:paraId="6DC35419" w14:textId="5627ECF8" w:rsidR="00071307" w:rsidRDefault="00071307"/>
    <w:sectPr w:rsidR="0007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C7"/>
    <w:rsid w:val="00071307"/>
    <w:rsid w:val="000778FC"/>
    <w:rsid w:val="00242898"/>
    <w:rsid w:val="007D79C7"/>
    <w:rsid w:val="00C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26B44-C57F-4C6C-8B73-145DEB8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BE"/>
    <w:pPr>
      <w:spacing w:after="200" w:line="252" w:lineRule="auto"/>
    </w:pPr>
    <w:rPr>
      <w:rFonts w:asciiTheme="majorHAnsi" w:hAnsiTheme="majorHAnsi" w:cstheme="majorBidi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BBE"/>
    <w:rPr>
      <w:b/>
      <w:bCs/>
      <w:color w:val="C45911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 R Mithanthaya</dc:creator>
  <cp:keywords/>
  <dc:description/>
  <cp:lastModifiedBy>Dr. I R Mithanthaya</cp:lastModifiedBy>
  <cp:revision>3</cp:revision>
  <cp:lastPrinted>2023-06-21T09:52:00Z</cp:lastPrinted>
  <dcterms:created xsi:type="dcterms:W3CDTF">2023-06-21T09:52:00Z</dcterms:created>
  <dcterms:modified xsi:type="dcterms:W3CDTF">2023-06-27T04:32:00Z</dcterms:modified>
</cp:coreProperties>
</file>