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CBFF" w14:textId="4C0206FC" w:rsidR="00DF26BB" w:rsidRPr="00825CBC" w:rsidRDefault="00002CAA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I am instructed by Sri A Yogeesh Hegde to book Sambhram</w:t>
      </w:r>
      <w:r w:rsidR="004B4113">
        <w:rPr>
          <w:rFonts w:ascii="Garamond" w:hAnsi="Garamond" w:cs="Arial"/>
          <w:sz w:val="24"/>
          <w:szCs w:val="24"/>
        </w:rPr>
        <w:t>. Please allow students to use Sambhram in the evening. Mr John, Sr Manager will submit a letter for the same</w:t>
      </w:r>
    </w:p>
    <w:p w14:paraId="1301DC86" w14:textId="4975B43B" w:rsidR="00DF26BB" w:rsidRPr="00825CBC" w:rsidRDefault="00DF26BB">
      <w:pPr>
        <w:rPr>
          <w:rFonts w:ascii="Garamond" w:hAnsi="Garamond" w:cs="Arial"/>
          <w:sz w:val="24"/>
          <w:szCs w:val="24"/>
        </w:rPr>
      </w:pPr>
    </w:p>
    <w:p w14:paraId="0AA3BCA8" w14:textId="179FC759" w:rsidR="00DF26BB" w:rsidRPr="00825CBC" w:rsidRDefault="00DF26BB">
      <w:pPr>
        <w:rPr>
          <w:rFonts w:ascii="Garamond" w:hAnsi="Garamond" w:cs="Arial"/>
          <w:sz w:val="24"/>
          <w:szCs w:val="24"/>
        </w:rPr>
      </w:pPr>
    </w:p>
    <w:sectPr w:rsidR="00DF26BB" w:rsidRPr="00825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5A"/>
    <w:rsid w:val="00002CAA"/>
    <w:rsid w:val="004B4113"/>
    <w:rsid w:val="00825CBC"/>
    <w:rsid w:val="008E785A"/>
    <w:rsid w:val="00CD7CD8"/>
    <w:rsid w:val="00D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D482B"/>
  <w15:chartTrackingRefBased/>
  <w15:docId w15:val="{3FB32767-7F5B-4C64-833D-FF458CEF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VISHWANATHA VISHWANATHA</dc:creator>
  <cp:keywords/>
  <dc:description/>
  <cp:lastModifiedBy>VISHWANATHA VISHWANATHA</cp:lastModifiedBy>
  <cp:revision>5</cp:revision>
  <dcterms:created xsi:type="dcterms:W3CDTF">2022-12-13T04:41:00Z</dcterms:created>
  <dcterms:modified xsi:type="dcterms:W3CDTF">2022-12-16T11:03:00Z</dcterms:modified>
</cp:coreProperties>
</file>