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14C0" w14:textId="5BC3CA2D" w:rsidR="002261DF" w:rsidRPr="006B308C" w:rsidRDefault="006B308C">
      <w:pPr>
        <w:rPr>
          <w:lang w:val="en-US"/>
        </w:rPr>
      </w:pPr>
      <w:r>
        <w:rPr>
          <w:lang w:val="en-US"/>
        </w:rPr>
        <w:t>IEEE student branch meet arranged by IEEE Mangalore sub section</w:t>
      </w:r>
    </w:p>
    <w:sectPr w:rsidR="002261DF" w:rsidRPr="006B3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DF"/>
    <w:rsid w:val="002261DF"/>
    <w:rsid w:val="006B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2684"/>
  <w15:chartTrackingRefBased/>
  <w15:docId w15:val="{A69515A5-D0E2-4B75-A4CD-B519E5F1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lib-12</dc:creator>
  <cp:keywords/>
  <dc:description/>
  <cp:lastModifiedBy>lib-12</cp:lastModifiedBy>
  <cp:revision>2</cp:revision>
  <dcterms:created xsi:type="dcterms:W3CDTF">2022-04-19T06:27:00Z</dcterms:created>
  <dcterms:modified xsi:type="dcterms:W3CDTF">2022-04-19T06:27:00Z</dcterms:modified>
</cp:coreProperties>
</file>