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034E8" w14:textId="4B349CB6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Abhyuday, Department of Counselling, Welfare, Training &amp; Placement</w:t>
      </w:r>
    </w:p>
    <w:p w14:paraId="5F1A699E" w14:textId="77777777" w:rsidR="001F0FC0" w:rsidRDefault="001F0FC0" w:rsidP="001F0FC0">
      <w:pPr>
        <w:jc w:val="center"/>
        <w:rPr>
          <w:color w:val="000000"/>
        </w:rPr>
      </w:pPr>
      <w:r>
        <w:rPr>
          <w:color w:val="000000"/>
        </w:rPr>
        <w:t>NMAM Institute of Technology</w:t>
      </w:r>
    </w:p>
    <w:p w14:paraId="0455489A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5A0EE790" w14:textId="77777777" w:rsidR="001F0FC0" w:rsidRDefault="001F0FC0" w:rsidP="001F0FC0">
      <w:pPr>
        <w:jc w:val="center"/>
        <w:rPr>
          <w:b/>
          <w:bCs/>
          <w:sz w:val="28"/>
          <w:szCs w:val="28"/>
          <w:lang w:val="en-US"/>
        </w:rPr>
      </w:pPr>
    </w:p>
    <w:p w14:paraId="7F62677F" w14:textId="44DA42C8" w:rsidR="00F248AF" w:rsidRDefault="001C6065" w:rsidP="00185C23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Wipfli Campus Drive – 9</w:t>
      </w:r>
      <w:r w:rsidRPr="001C606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April 2022</w:t>
      </w:r>
    </w:p>
    <w:sectPr w:rsidR="00F24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42"/>
    <w:rsid w:val="000F0188"/>
    <w:rsid w:val="001211E8"/>
    <w:rsid w:val="00185C23"/>
    <w:rsid w:val="001C6065"/>
    <w:rsid w:val="001F0FC0"/>
    <w:rsid w:val="002B3952"/>
    <w:rsid w:val="003C31F2"/>
    <w:rsid w:val="0045167B"/>
    <w:rsid w:val="00652F0F"/>
    <w:rsid w:val="00674A88"/>
    <w:rsid w:val="006773DA"/>
    <w:rsid w:val="00800DE1"/>
    <w:rsid w:val="008C6168"/>
    <w:rsid w:val="008E1B75"/>
    <w:rsid w:val="009B6C99"/>
    <w:rsid w:val="00A82D52"/>
    <w:rsid w:val="00B4570C"/>
    <w:rsid w:val="00B92E52"/>
    <w:rsid w:val="00BF6601"/>
    <w:rsid w:val="00C06D68"/>
    <w:rsid w:val="00D95D42"/>
    <w:rsid w:val="00E51CFC"/>
    <w:rsid w:val="00F248AF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0B8A"/>
  <w15:chartTrackingRefBased/>
  <w15:docId w15:val="{F9A60BE2-76DF-48D0-8936-AD543552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0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B9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K  Sharma</dc:creator>
  <cp:keywords/>
  <dc:description/>
  <cp:lastModifiedBy>Shalini K  Sharma</cp:lastModifiedBy>
  <cp:revision>27</cp:revision>
  <dcterms:created xsi:type="dcterms:W3CDTF">2021-09-24T03:38:00Z</dcterms:created>
  <dcterms:modified xsi:type="dcterms:W3CDTF">2022-03-24T05:37:00Z</dcterms:modified>
</cp:coreProperties>
</file>