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5123" w14:textId="41377FA6" w:rsidR="00A71C24" w:rsidRPr="00146CF2" w:rsidRDefault="00146CF2">
      <w:pPr>
        <w:rPr>
          <w:sz w:val="72"/>
          <w:szCs w:val="72"/>
        </w:rPr>
      </w:pPr>
      <w:r w:rsidRPr="00146CF2">
        <w:rPr>
          <w:sz w:val="72"/>
          <w:szCs w:val="72"/>
        </w:rPr>
        <w:t>BOE -UG - E&amp;C</w:t>
      </w:r>
    </w:p>
    <w:sectPr w:rsidR="00A71C24" w:rsidRPr="0014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55"/>
    <w:rsid w:val="00146CF2"/>
    <w:rsid w:val="00974B55"/>
    <w:rsid w:val="00A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C92B-BB68-4422-A612-8417C06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 EC</dc:creator>
  <cp:keywords/>
  <dc:description/>
  <cp:lastModifiedBy>HOD EC</cp:lastModifiedBy>
  <cp:revision>2</cp:revision>
  <dcterms:created xsi:type="dcterms:W3CDTF">2021-11-19T10:56:00Z</dcterms:created>
  <dcterms:modified xsi:type="dcterms:W3CDTF">2021-11-19T10:56:00Z</dcterms:modified>
</cp:coreProperties>
</file>