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61" w:rsidRDefault="00FF3861" w:rsidP="00FF3861">
      <w:pPr>
        <w:jc w:val="center"/>
        <w:rPr>
          <w:sz w:val="44"/>
          <w:szCs w:val="44"/>
        </w:rPr>
      </w:pPr>
      <w:r w:rsidRPr="00FF3861">
        <w:rPr>
          <w:noProof/>
          <w:sz w:val="44"/>
          <w:szCs w:val="44"/>
          <w:lang w:eastAsia="en-IN"/>
        </w:rPr>
        <w:drawing>
          <wp:inline distT="0" distB="0" distL="0" distR="0">
            <wp:extent cx="1419149" cy="681315"/>
            <wp:effectExtent l="0" t="0" r="0" b="5080"/>
            <wp:docPr id="1" name="Picture 1" descr="C:\Users\DR krishna shenoy\Desktop\RESIDENT ENGINEER\RE LETTER HEAD\N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 krishna shenoy\Desktop\RESIDENT ENGINEER\RE LETTER HEAD\NET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740" cy="71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54B" w:rsidRDefault="00FF3861" w:rsidP="00FF3861">
      <w:pPr>
        <w:jc w:val="center"/>
        <w:rPr>
          <w:sz w:val="44"/>
          <w:szCs w:val="44"/>
          <w:u w:val="single"/>
        </w:rPr>
      </w:pPr>
      <w:r w:rsidRPr="00FF3861">
        <w:rPr>
          <w:sz w:val="44"/>
          <w:szCs w:val="44"/>
          <w:u w:val="single"/>
        </w:rPr>
        <w:t>NITTE INSTITUTE OF BANKING &amp; FINANCE</w:t>
      </w:r>
    </w:p>
    <w:p w:rsidR="00FF3861" w:rsidRDefault="00FF3861" w:rsidP="00FF3861">
      <w:pPr>
        <w:jc w:val="center"/>
        <w:rPr>
          <w:sz w:val="44"/>
          <w:szCs w:val="44"/>
          <w:u w:val="single"/>
        </w:rPr>
      </w:pPr>
    </w:p>
    <w:p w:rsidR="00FF3861" w:rsidRDefault="00FF3861" w:rsidP="00FF3861">
      <w:pPr>
        <w:jc w:val="center"/>
        <w:rPr>
          <w:b/>
          <w:i/>
          <w:sz w:val="52"/>
          <w:szCs w:val="52"/>
        </w:rPr>
      </w:pPr>
      <w:r w:rsidRPr="00FF3861">
        <w:rPr>
          <w:b/>
          <w:i/>
          <w:sz w:val="52"/>
          <w:szCs w:val="52"/>
        </w:rPr>
        <w:t>TRAINING FOR SBI TRAINEES</w:t>
      </w:r>
    </w:p>
    <w:p w:rsidR="00FF3861" w:rsidRPr="00FF3861" w:rsidRDefault="00FF3861" w:rsidP="00FF3861">
      <w:pPr>
        <w:jc w:val="center"/>
        <w:rPr>
          <w:sz w:val="40"/>
          <w:szCs w:val="40"/>
        </w:rPr>
      </w:pPr>
      <w:r w:rsidRPr="00FF3861">
        <w:rPr>
          <w:sz w:val="40"/>
          <w:szCs w:val="40"/>
        </w:rPr>
        <w:t>0</w:t>
      </w:r>
      <w:r w:rsidR="00345E74">
        <w:rPr>
          <w:sz w:val="40"/>
          <w:szCs w:val="40"/>
        </w:rPr>
        <w:t>2</w:t>
      </w:r>
      <w:r w:rsidRPr="00FF3861">
        <w:rPr>
          <w:sz w:val="40"/>
          <w:szCs w:val="40"/>
        </w:rPr>
        <w:t>.01.2019</w:t>
      </w:r>
      <w:bookmarkStart w:id="0" w:name="_GoBack"/>
      <w:bookmarkEnd w:id="0"/>
    </w:p>
    <w:p w:rsidR="00FF3861" w:rsidRPr="00FF3861" w:rsidRDefault="00FF3861" w:rsidP="00FF3861">
      <w:pPr>
        <w:jc w:val="center"/>
        <w:rPr>
          <w:sz w:val="40"/>
          <w:szCs w:val="40"/>
        </w:rPr>
      </w:pPr>
      <w:r w:rsidRPr="00FF3861">
        <w:rPr>
          <w:sz w:val="40"/>
          <w:szCs w:val="40"/>
        </w:rPr>
        <w:t>3.00pm-5.00 pm</w:t>
      </w:r>
    </w:p>
    <w:p w:rsidR="00FF3861" w:rsidRPr="00FF3861" w:rsidRDefault="00FF3861" w:rsidP="00FF3861">
      <w:pPr>
        <w:jc w:val="center"/>
        <w:rPr>
          <w:sz w:val="52"/>
          <w:szCs w:val="52"/>
        </w:rPr>
      </w:pPr>
      <w:r>
        <w:rPr>
          <w:sz w:val="52"/>
          <w:szCs w:val="52"/>
        </w:rPr>
        <w:t>SAMBRAHM AUDITORIUM</w:t>
      </w:r>
    </w:p>
    <w:sectPr w:rsidR="00FF3861" w:rsidRPr="00FF38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61"/>
    <w:rsid w:val="00345E74"/>
    <w:rsid w:val="00C0654B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1035F-3468-452F-AB60-6AF9BA04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Srinath Shetty</dc:creator>
  <cp:keywords/>
  <dc:description/>
  <cp:lastModifiedBy>Dr Srinath Shetty</cp:lastModifiedBy>
  <cp:revision>2</cp:revision>
  <dcterms:created xsi:type="dcterms:W3CDTF">2018-12-28T06:43:00Z</dcterms:created>
  <dcterms:modified xsi:type="dcterms:W3CDTF">2018-12-29T06:16:00Z</dcterms:modified>
</cp:coreProperties>
</file>