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AE" w:rsidRDefault="002A5D58">
      <w:r>
        <w:t>EAC for final year EEE, ECE and BT students.</w:t>
      </w:r>
      <w:bookmarkStart w:id="0" w:name="_GoBack"/>
      <w:bookmarkEnd w:id="0"/>
    </w:p>
    <w:sectPr w:rsidR="008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D4"/>
    <w:rsid w:val="001545CC"/>
    <w:rsid w:val="002A5D58"/>
    <w:rsid w:val="005C4CCD"/>
    <w:rsid w:val="007912B4"/>
    <w:rsid w:val="00A23B36"/>
    <w:rsid w:val="00B84F8D"/>
    <w:rsid w:val="00BD74E5"/>
    <w:rsid w:val="00CC6871"/>
    <w:rsid w:val="00CE1AF9"/>
    <w:rsid w:val="00E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1DA9"/>
  <w15:chartTrackingRefBased/>
  <w15:docId w15:val="{E5629A4E-DBBC-42F7-A681-D3C6F3D1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8</cp:revision>
  <dcterms:created xsi:type="dcterms:W3CDTF">2018-01-23T09:18:00Z</dcterms:created>
  <dcterms:modified xsi:type="dcterms:W3CDTF">2018-10-16T04:50:00Z</dcterms:modified>
</cp:coreProperties>
</file>