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CE1AF9">
      <w:r>
        <w:t>Youth Talk &amp; Industry Certifications by Mr. Vishnu Prasad, State Head, ICT Academy</w:t>
      </w:r>
      <w:bookmarkStart w:id="0" w:name="_GoBack"/>
      <w:bookmarkEnd w:id="0"/>
      <w:r w:rsidR="005C4CCD">
        <w:t>.</w:t>
      </w:r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5C4CCD"/>
    <w:rsid w:val="007912B4"/>
    <w:rsid w:val="00A23B36"/>
    <w:rsid w:val="00B84F8D"/>
    <w:rsid w:val="00BD74E5"/>
    <w:rsid w:val="00CC6871"/>
    <w:rsid w:val="00CE1AF9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044D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7</cp:revision>
  <dcterms:created xsi:type="dcterms:W3CDTF">2018-01-23T09:18:00Z</dcterms:created>
  <dcterms:modified xsi:type="dcterms:W3CDTF">2018-10-01T08:39:00Z</dcterms:modified>
</cp:coreProperties>
</file>