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94" w:rsidRPr="009A0802" w:rsidRDefault="009A0802" w:rsidP="009A0802">
      <w:pPr>
        <w:jc w:val="both"/>
        <w:rPr>
          <w:rFonts w:ascii="Arial" w:hAnsi="Arial" w:cs="Arial"/>
          <w:sz w:val="24"/>
          <w:szCs w:val="24"/>
        </w:rPr>
      </w:pPr>
      <w:r w:rsidRPr="009A0802">
        <w:rPr>
          <w:rFonts w:ascii="Arial" w:hAnsi="Arial" w:cs="Arial"/>
          <w:sz w:val="24"/>
          <w:szCs w:val="24"/>
        </w:rPr>
        <w:t xml:space="preserve">Indian Society </w:t>
      </w:r>
      <w:r>
        <w:rPr>
          <w:rFonts w:ascii="Arial" w:hAnsi="Arial" w:cs="Arial"/>
          <w:sz w:val="24"/>
          <w:szCs w:val="24"/>
        </w:rPr>
        <w:t xml:space="preserve">for Technical Education (ISTE) in association with Electrical and Electronics </w:t>
      </w:r>
      <w:proofErr w:type="gramStart"/>
      <w:r>
        <w:rPr>
          <w:rFonts w:ascii="Arial" w:hAnsi="Arial" w:cs="Arial"/>
          <w:sz w:val="24"/>
          <w:szCs w:val="24"/>
        </w:rPr>
        <w:t>Department,</w:t>
      </w:r>
      <w:proofErr w:type="gramEnd"/>
      <w:r>
        <w:rPr>
          <w:rFonts w:ascii="Arial" w:hAnsi="Arial" w:cs="Arial"/>
          <w:sz w:val="24"/>
          <w:szCs w:val="24"/>
        </w:rPr>
        <w:t xml:space="preserve"> has come up with Technical Quiz Contest to provide a different knowledge fed beyond academics.</w:t>
      </w:r>
    </w:p>
    <w:sectPr w:rsidR="006C7394" w:rsidRPr="009A0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0802"/>
    <w:rsid w:val="006C7394"/>
    <w:rsid w:val="009A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2017-09-27T09:13:00Z</dcterms:created>
  <dcterms:modified xsi:type="dcterms:W3CDTF">2017-09-27T09:17:00Z</dcterms:modified>
</cp:coreProperties>
</file>