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5400" w:leader="none"/>
        </w:tabs>
        <w:spacing w:lineRule="auto" w:line="240" w:before="0" w:after="0"/>
        <w:jc w:val="center"/>
        <w:rPr>
          <w:rFonts w:ascii="Bitstream Charter" w:hAnsi="Bitstream Charter" w:cs="Times New Roman"/>
          <w:color w:val="000000"/>
          <w:sz w:val="22"/>
          <w:szCs w:val="22"/>
        </w:rPr>
      </w:pPr>
      <w:bookmarkStart w:id="0" w:name="__DdeLink__178_603272511"/>
      <w:bookmarkEnd w:id="0"/>
      <w:r>
        <w:rPr>
          <w:rFonts w:cs="Times New Roman" w:ascii="Bitstream Charter" w:hAnsi="Bitstream Charter"/>
          <w:color w:val="000000"/>
          <w:sz w:val="22"/>
          <w:szCs w:val="22"/>
        </w:rPr>
        <w:t>Department of Counselling, Welfare, Training &amp; Placement</w:t>
      </w:r>
    </w:p>
    <w:p>
      <w:pPr>
        <w:pStyle w:val="Normal"/>
        <w:spacing w:lineRule="auto" w:line="240" w:before="0" w:after="0"/>
        <w:jc w:val="center"/>
        <w:rPr>
          <w:rFonts w:ascii="Bitstream Charter" w:hAnsi="Bitstream Charter" w:cs="Times New Roman"/>
          <w:color w:val="000000"/>
          <w:sz w:val="22"/>
          <w:szCs w:val="22"/>
        </w:rPr>
      </w:pPr>
      <w:r>
        <w:rPr>
          <w:rFonts w:cs="Times New Roman" w:ascii="Bitstream Charter" w:hAnsi="Bitstream Charter"/>
          <w:color w:val="000000"/>
          <w:sz w:val="22"/>
          <w:szCs w:val="22"/>
        </w:rPr>
        <w:t>NMAM Institute of Technology</w:t>
      </w:r>
    </w:p>
    <w:p>
      <w:pPr>
        <w:pStyle w:val="Normal"/>
        <w:spacing w:lineRule="auto" w:line="240" w:before="0" w:after="0"/>
        <w:jc w:val="center"/>
        <w:rPr/>
      </w:pPr>
      <w:bookmarkStart w:id="1" w:name="__DdeLink__178_603272511"/>
      <w:bookmarkEnd w:id="1"/>
      <w:r>
        <w:rPr>
          <w:rFonts w:cs="Times New Roman" w:ascii="Bitstream Charter" w:hAnsi="Bitstream Charter"/>
          <w:b w:val="false"/>
          <w:bCs w:val="false"/>
          <w:color w:val="000000"/>
          <w:sz w:val="22"/>
          <w:szCs w:val="22"/>
        </w:rPr>
        <w:t>24</w:t>
      </w:r>
      <w:r>
        <w:rPr>
          <w:rFonts w:cs="Times New Roman" w:ascii="Bitstream Charter" w:hAnsi="Bitstream Charter"/>
          <w:b w:val="false"/>
          <w:bCs w:val="false"/>
          <w:color w:val="000000"/>
          <w:sz w:val="22"/>
          <w:szCs w:val="22"/>
          <w:vertAlign w:val="superscript"/>
        </w:rPr>
        <w:t>th</w:t>
      </w:r>
      <w:r>
        <w:rPr>
          <w:rFonts w:cs="Times New Roman" w:ascii="Bitstream Charter" w:hAnsi="Bitstream Charter"/>
          <w:b w:val="false"/>
          <w:bCs w:val="false"/>
          <w:color w:val="000000"/>
          <w:sz w:val="22"/>
          <w:szCs w:val="22"/>
        </w:rPr>
        <w:t xml:space="preserve"> March 2017</w:t>
      </w:r>
    </w:p>
    <w:p>
      <w:pPr>
        <w:pStyle w:val="Normal"/>
        <w:spacing w:lineRule="auto" w:line="240" w:before="0" w:after="0"/>
        <w:jc w:val="center"/>
        <w:rPr>
          <w:rFonts w:ascii="Bitstream Charter" w:hAnsi="Bitstream Charter" w:cs="Times New Roman"/>
          <w:b w:val="false"/>
          <w:b w:val="false"/>
          <w:bCs w:val="false"/>
          <w:color w:val="000000"/>
          <w:sz w:val="22"/>
          <w:szCs w:val="22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Bitstream Charter" w:hAnsi="Bitstream Charter" w:cs="Times New Roman"/>
          <w:b w:val="false"/>
          <w:b w:val="false"/>
          <w:bCs w:val="false"/>
          <w:color w:val="000000"/>
          <w:sz w:val="22"/>
          <w:szCs w:val="22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Bitstream Charter" w:hAnsi="Bitstream Charter" w:cs="Times New Roman"/>
          <w:b/>
          <w:b/>
          <w:color w:val="000000"/>
          <w:sz w:val="36"/>
          <w:szCs w:val="36"/>
        </w:rPr>
      </w:pPr>
      <w:r>
        <w:rPr>
          <w:rFonts w:cs="Times New Roman" w:ascii="Bitstream Charter" w:hAnsi="Bitstream Charter"/>
          <w:b/>
          <w:color w:val="000000"/>
          <w:sz w:val="36"/>
          <w:szCs w:val="36"/>
        </w:rPr>
        <w:t xml:space="preserve"> </w:t>
      </w:r>
      <w:r>
        <w:rPr>
          <w:rFonts w:cs="Times New Roman" w:ascii="Bitstream Charter" w:hAnsi="Bitstream Charter"/>
          <w:b/>
          <w:color w:val="000000"/>
          <w:sz w:val="36"/>
          <w:szCs w:val="36"/>
        </w:rPr>
        <w:t xml:space="preserve">Campus interview – </w:t>
      </w:r>
      <w:r>
        <w:rPr>
          <w:rFonts w:cs="Times New Roman" w:ascii="Bitstream Charter" w:hAnsi="Bitstream Charter"/>
          <w:b/>
          <w:color w:val="000000"/>
          <w:sz w:val="36"/>
          <w:szCs w:val="36"/>
        </w:rPr>
        <w:t xml:space="preserve">HCL Technologies </w:t>
      </w:r>
      <w:r>
        <w:rPr>
          <w:rFonts w:cs="Times New Roman" w:ascii="Bitstream Charter" w:hAnsi="Bitstream Charter"/>
          <w:b/>
          <w:color w:val="000000"/>
          <w:sz w:val="36"/>
          <w:szCs w:val="36"/>
        </w:rPr>
        <w:t xml:space="preserve">- </w:t>
      </w:r>
      <w:r>
        <w:rPr>
          <w:rFonts w:cs="Times New Roman" w:ascii="Bitstream Charter" w:hAnsi="Bitstream Charter"/>
          <w:b/>
          <w:color w:val="000000"/>
          <w:sz w:val="36"/>
          <w:szCs w:val="36"/>
        </w:rPr>
        <w:t>10</w:t>
      </w:r>
      <w:r>
        <w:rPr>
          <w:rFonts w:cs="Times New Roman" w:ascii="Bitstream Charter" w:hAnsi="Bitstream Charter"/>
          <w:b/>
          <w:color w:val="000000"/>
          <w:sz w:val="36"/>
          <w:szCs w:val="36"/>
          <w:vertAlign w:val="superscript"/>
        </w:rPr>
        <w:t>th</w:t>
      </w:r>
      <w:r>
        <w:rPr>
          <w:rFonts w:cs="Times New Roman" w:ascii="Bitstream Charter" w:hAnsi="Bitstream Charter"/>
          <w:b/>
          <w:color w:val="000000"/>
          <w:sz w:val="36"/>
          <w:szCs w:val="36"/>
        </w:rPr>
        <w:t xml:space="preserve"> </w:t>
      </w:r>
      <w:r>
        <w:rPr>
          <w:rFonts w:cs="Times New Roman" w:ascii="Bitstream Charter" w:hAnsi="Bitstream Charter"/>
          <w:b/>
          <w:color w:val="000000"/>
          <w:sz w:val="36"/>
          <w:szCs w:val="36"/>
        </w:rPr>
        <w:t>April 2017</w:t>
      </w:r>
    </w:p>
    <w:p>
      <w:pPr>
        <w:pStyle w:val="Normal"/>
        <w:spacing w:lineRule="auto" w:line="240" w:before="0" w:after="0"/>
        <w:jc w:val="center"/>
        <w:rPr>
          <w:rFonts w:ascii="Bitstream Charter" w:hAnsi="Bitstream Charter" w:cs="Times New Roman"/>
          <w:b/>
          <w:b/>
          <w:color w:val="000000"/>
          <w:sz w:val="25"/>
          <w:szCs w:val="25"/>
          <w:u w:val="single"/>
        </w:rPr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 </w:t>
      </w:r>
    </w:p>
    <w:p>
      <w:pPr>
        <w:pStyle w:val="TextBody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794" w:header="0" w:top="510" w:footer="0" w:bottom="3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Bitstream Charter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en-IN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IN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ascii="Bitstream Charter" w:hAnsi="Bitstream Charter" w:cs="Symbol"/>
      <w:sz w:val="25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22</Words>
  <Characters>133</Characters>
  <CharactersWithSpaces>154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2017-03-01T15:52:45Z</dcterms:created>
  <dc:creator/>
  <dc:description/>
  <dc:language>en-IN</dc:language>
  <cp:lastModifiedBy/>
  <cp:lastPrinted>2017-03-15T09:47:33Z</cp:lastPrinted>
  <dcterms:modified xsi:type="dcterms:W3CDTF">2017-03-24T16:03:14Z</dcterms:modified>
  <cp:revision>1</cp:revision>
  <dc:subject/>
  <dc:title/>
</cp:coreProperties>
</file>